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EC9A3" w14:textId="77777777" w:rsidR="00501EA2" w:rsidRPr="00501EA2" w:rsidRDefault="00501EA2" w:rsidP="00501EA2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Организация охраны здоровья учеников</w:t>
      </w:r>
    </w:p>
    <w:p w14:paraId="6EFE550A" w14:textId="77777777" w:rsidR="00501EA2" w:rsidRPr="00501EA2" w:rsidRDefault="00501EA2" w:rsidP="00501E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Охрана здоровья обучающихся включает в себя</w:t>
      </w:r>
    </w:p>
    <w:p w14:paraId="2E1144E3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14:paraId="678C93CD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организацию питания обучающихся;</w:t>
      </w:r>
    </w:p>
    <w:p w14:paraId="170F096D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14:paraId="36E947EE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пропаганду и обучение навыкам здорового образа жизни, требованиям охраны труда;</w:t>
      </w:r>
    </w:p>
    <w:p w14:paraId="2E794B2E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организацию и создание условий для профилактики заболеваний, и оздоровления обучающихся, для занятия ими физической культурой и спортом;</w:t>
      </w:r>
    </w:p>
    <w:p w14:paraId="7E45F5C1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прохождение обучающимися в соответствии с законодательством Российской Федерации периодических медицинских осмотров и диспансеризации;</w:t>
      </w:r>
    </w:p>
    <w:p w14:paraId="5CF1E958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14:paraId="4791B51A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обеспечение безопасности обучающихся во время пребывания в школе;</w:t>
      </w:r>
    </w:p>
    <w:p w14:paraId="3BDD8202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профилактику несчастных случаев с обучающимися во время пребывания в школе;</w:t>
      </w:r>
    </w:p>
    <w:p w14:paraId="3BD15F38" w14:textId="77777777" w:rsidR="00501EA2" w:rsidRPr="00501EA2" w:rsidRDefault="00501EA2" w:rsidP="00501EA2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проведение санитарно-противоэпидемических и профилактических мероприятий.</w:t>
      </w:r>
    </w:p>
    <w:p w14:paraId="6A3EAEAC" w14:textId="77777777" w:rsidR="00501EA2" w:rsidRPr="00501EA2" w:rsidRDefault="00501EA2" w:rsidP="00501EA2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Школа при реализации образовательных программ создает условия для охраны здоровья обучающихся, в том числе обеспечивает.</w:t>
      </w:r>
    </w:p>
    <w:p w14:paraId="01BFF9B2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Текущий контроль за состоянием здоровья обучающихся;</w:t>
      </w:r>
    </w:p>
    <w:p w14:paraId="3CDAC2C8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обучение и воспитание в сфере охраны здоровья;</w:t>
      </w:r>
    </w:p>
    <w:p w14:paraId="2F6F5770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Соблюдение государственных санитарно-эпидемиологических правил и нормативов</w:t>
      </w:r>
    </w:p>
    <w:p w14:paraId="5D7A39EE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Расследование и учет несчастных случаев с обучающимися во время пребывания в школе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350D3BEC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Обучение учащихся с ОВЗ производится по адаптированной образовательной программе.</w:t>
      </w:r>
    </w:p>
    <w:p w14:paraId="57C0AC1E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Обучение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школу, может быть также организовано на дому.</w:t>
      </w:r>
    </w:p>
    <w:p w14:paraId="1597DD82" w14:textId="77777777" w:rsidR="00501EA2" w:rsidRPr="00501EA2" w:rsidRDefault="00501EA2" w:rsidP="00501EA2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</w:t>
      </w:r>
    </w:p>
    <w:p w14:paraId="7E197933" w14:textId="77777777" w:rsidR="00501EA2" w:rsidRPr="00501EA2" w:rsidRDefault="00501EA2" w:rsidP="00501E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Температурный режим</w:t>
      </w:r>
    </w:p>
    <w:p w14:paraId="324B837A" w14:textId="77777777" w:rsidR="00501EA2" w:rsidRPr="00501EA2" w:rsidRDefault="00501EA2" w:rsidP="00501EA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Температура помещений школы</w:t>
      </w:r>
    </w:p>
    <w:tbl>
      <w:tblPr>
        <w:tblW w:w="86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3777"/>
      </w:tblGrid>
      <w:tr w:rsidR="00501EA2" w:rsidRPr="00501EA2" w14:paraId="63E61BCF" w14:textId="77777777" w:rsidTr="00501EA2">
        <w:trPr>
          <w:trHeight w:val="262"/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5FFB32B" w14:textId="77777777" w:rsidR="00501EA2" w:rsidRPr="00501EA2" w:rsidRDefault="00501EA2" w:rsidP="0050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D8935EA" w14:textId="77777777" w:rsidR="00501EA2" w:rsidRPr="00501EA2" w:rsidRDefault="00501EA2" w:rsidP="0050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Значение, °С</w:t>
            </w:r>
          </w:p>
        </w:tc>
      </w:tr>
      <w:tr w:rsidR="00501EA2" w:rsidRPr="00501EA2" w14:paraId="29FD9373" w14:textId="77777777" w:rsidTr="00501EA2">
        <w:trPr>
          <w:trHeight w:val="320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DC5D12F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Учебные классы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78F6AAA6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18-25</w:t>
            </w:r>
          </w:p>
        </w:tc>
      </w:tr>
      <w:tr w:rsidR="00501EA2" w:rsidRPr="00501EA2" w14:paraId="1DDED32B" w14:textId="77777777" w:rsidTr="00501EA2">
        <w:trPr>
          <w:trHeight w:val="320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00E610C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2ADBAAA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18 - 24</w:t>
            </w:r>
          </w:p>
        </w:tc>
      </w:tr>
      <w:tr w:rsidR="00501EA2" w:rsidRPr="00501EA2" w14:paraId="32BC75CF" w14:textId="77777777" w:rsidTr="00501EA2">
        <w:trPr>
          <w:trHeight w:val="320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857DDB5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DE12E5D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17 - 20</w:t>
            </w:r>
          </w:p>
        </w:tc>
      </w:tr>
      <w:tr w:rsidR="00501EA2" w:rsidRPr="00501EA2" w14:paraId="1863AF2B" w14:textId="77777777" w:rsidTr="00501EA2">
        <w:trPr>
          <w:trHeight w:val="320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3005FBE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065B1D2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18 - 24</w:t>
            </w:r>
          </w:p>
        </w:tc>
      </w:tr>
    </w:tbl>
    <w:p w14:paraId="4343C1FD" w14:textId="21BE7762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помещениях образовательного учреждения поддерживается комфортная для занятий температура воздуха. Во время перемен производится проветривание помещений.</w:t>
      </w:r>
    </w:p>
    <w:p w14:paraId="22F6C1AC" w14:textId="6F709981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4DBDE8A4" w14:textId="0992C24F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5E35054C" w14:textId="33192215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663D4190" w14:textId="57092B85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5D770F9" w14:textId="0515CA44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2FFD42F5" w14:textId="21FE89F2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3CFED3B1" w14:textId="170C11C8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4512EF63" w14:textId="0276789E" w:rsid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5FDFC19" w14:textId="77777777" w:rsidR="00501EA2" w:rsidRP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14:paraId="1975D7AF" w14:textId="77777777" w:rsidR="00501EA2" w:rsidRPr="00501EA2" w:rsidRDefault="00501EA2" w:rsidP="00501EA2">
      <w:pPr>
        <w:shd w:val="clear" w:color="auto" w:fill="FFFFFF"/>
        <w:spacing w:before="180" w:after="120" w:line="240" w:lineRule="auto"/>
        <w:outlineLvl w:val="5"/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</w:pPr>
      <w:r w:rsidRPr="00501EA2">
        <w:rPr>
          <w:rFonts w:ascii="Montserrat" w:eastAsia="Times New Roman" w:hAnsi="Montserrat" w:cs="Times New Roman"/>
          <w:b/>
          <w:bCs/>
          <w:color w:val="273350"/>
          <w:sz w:val="30"/>
          <w:szCs w:val="30"/>
          <w:lang w:eastAsia="ru-RU"/>
        </w:rPr>
        <w:t>Температурный режим для ограничения посещения школы</w:t>
      </w:r>
    </w:p>
    <w:tbl>
      <w:tblPr>
        <w:tblW w:w="66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741"/>
        <w:gridCol w:w="3414"/>
      </w:tblGrid>
      <w:tr w:rsidR="00501EA2" w:rsidRPr="00501EA2" w14:paraId="2CF83FCD" w14:textId="77777777" w:rsidTr="00501EA2">
        <w:trPr>
          <w:trHeight w:val="245"/>
          <w:tblHeader/>
        </w:trPr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8E02712" w14:textId="77777777" w:rsidR="00501EA2" w:rsidRPr="00501EA2" w:rsidRDefault="00501EA2" w:rsidP="0050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A47B6DB" w14:textId="77777777" w:rsidR="00501EA2" w:rsidRPr="00501EA2" w:rsidRDefault="00501EA2" w:rsidP="0050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ветра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C3EB6D1" w14:textId="77777777" w:rsidR="00501EA2" w:rsidRPr="00501EA2" w:rsidRDefault="00501EA2" w:rsidP="00501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 отменяются в классах</w:t>
            </w:r>
          </w:p>
        </w:tc>
      </w:tr>
      <w:tr w:rsidR="00501EA2" w:rsidRPr="00501EA2" w14:paraId="45A67FA3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AB46713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5E3284F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1-4 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768E2175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1 - 4</w:t>
            </w:r>
          </w:p>
        </w:tc>
      </w:tr>
      <w:tr w:rsidR="00501EA2" w:rsidRPr="00501EA2" w14:paraId="73E7C5FB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F7B6D0E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- 25-26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D136795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C79B37E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1 - 4</w:t>
            </w:r>
          </w:p>
        </w:tc>
      </w:tr>
      <w:tr w:rsidR="00501EA2" w:rsidRPr="00501EA2" w14:paraId="7283A15E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DA32CE4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- 25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7FDE04D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192A9AA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1 - 7</w:t>
            </w:r>
          </w:p>
        </w:tc>
      </w:tr>
      <w:tr w:rsidR="00501EA2" w:rsidRPr="00501EA2" w14:paraId="245A7962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3ED27F59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- 26-27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C6C4370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1-4 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063EBD0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1-7</w:t>
            </w:r>
          </w:p>
        </w:tc>
      </w:tr>
      <w:tr w:rsidR="00501EA2" w:rsidRPr="00501EA2" w14:paraId="54D1471B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3DEF70E1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- 28-29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5CA3E22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ABE6263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1 - 7</w:t>
            </w:r>
          </w:p>
        </w:tc>
      </w:tr>
      <w:tr w:rsidR="00501EA2" w:rsidRPr="00501EA2" w14:paraId="16080878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7BA1BA29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- 26-27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66FB18E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5FB5567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1 - 9</w:t>
            </w:r>
          </w:p>
        </w:tc>
      </w:tr>
      <w:tr w:rsidR="00501EA2" w:rsidRPr="00501EA2" w14:paraId="51E3F12A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D3991F9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- 28-29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34A1E802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1-4м/с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424E5371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1 - 9</w:t>
            </w:r>
          </w:p>
        </w:tc>
      </w:tr>
      <w:tr w:rsidR="00501EA2" w:rsidRPr="00501EA2" w14:paraId="701E311C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30A7AD4D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BB04308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24085E81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1 - 9</w:t>
            </w:r>
          </w:p>
        </w:tc>
      </w:tr>
      <w:tr w:rsidR="00501EA2" w:rsidRPr="00501EA2" w14:paraId="4F82AF45" w14:textId="77777777" w:rsidTr="00501EA2">
        <w:trPr>
          <w:trHeight w:val="286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14EEC7E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- 28-29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BD37836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более 5 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AB792AC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1 - 11</w:t>
            </w:r>
          </w:p>
        </w:tc>
      </w:tr>
      <w:tr w:rsidR="00501EA2" w:rsidRPr="00501EA2" w14:paraId="0DE047D1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638ABB49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5C3FDBD3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1-4м/с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single" w:sz="6" w:space="0" w:color="C4C4C4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18E1149B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1 - 11</w:t>
            </w:r>
          </w:p>
        </w:tc>
      </w:tr>
      <w:tr w:rsidR="00501EA2" w:rsidRPr="00501EA2" w14:paraId="3ABF093A" w14:textId="77777777" w:rsidTr="00501EA2">
        <w:trPr>
          <w:trHeight w:val="299"/>
        </w:trPr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702FD7AB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- 31 и ниже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7671A48B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2" w:space="0" w:color="auto"/>
              <w:bottom w:val="nil"/>
              <w:right w:val="single" w:sz="2" w:space="0" w:color="auto"/>
            </w:tcBorders>
            <w:tcMar>
              <w:top w:w="360" w:type="dxa"/>
              <w:left w:w="15" w:type="dxa"/>
              <w:bottom w:w="360" w:type="dxa"/>
              <w:right w:w="15" w:type="dxa"/>
            </w:tcMar>
            <w:vAlign w:val="center"/>
            <w:hideMark/>
          </w:tcPr>
          <w:p w14:paraId="00C25838" w14:textId="77777777" w:rsidR="00501EA2" w:rsidRPr="00501EA2" w:rsidRDefault="00501EA2" w:rsidP="00501EA2">
            <w:pPr>
              <w:spacing w:after="0" w:line="329" w:lineRule="atLeast"/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</w:pPr>
            <w:r w:rsidRPr="00501EA2">
              <w:rPr>
                <w:rFonts w:ascii="Montserrat" w:eastAsia="Times New Roman" w:hAnsi="Montserrat" w:cs="Times New Roman"/>
                <w:sz w:val="24"/>
                <w:szCs w:val="24"/>
                <w:lang w:eastAsia="ru-RU"/>
              </w:rPr>
              <w:t>1 - 11</w:t>
            </w:r>
          </w:p>
        </w:tc>
      </w:tr>
    </w:tbl>
    <w:p w14:paraId="4DD1C858" w14:textId="77777777" w:rsidR="00501EA2" w:rsidRPr="00501EA2" w:rsidRDefault="00501EA2" w:rsidP="00501EA2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случаях неблагоприятных погодных условий обучающиеся школы могут не посещать занятия (см. таблицу выше).</w:t>
      </w:r>
      <w:r w:rsidRPr="00501EA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этом случае для организуется обучение с использованием дистанционных форм.</w:t>
      </w:r>
    </w:p>
    <w:p w14:paraId="26F06BB7" w14:textId="77777777" w:rsidR="00342ED2" w:rsidRDefault="00342ED2"/>
    <w:sectPr w:rsidR="0034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1351"/>
    <w:multiLevelType w:val="multilevel"/>
    <w:tmpl w:val="938E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A85655"/>
    <w:multiLevelType w:val="multilevel"/>
    <w:tmpl w:val="926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29"/>
    <w:rsid w:val="00342ED2"/>
    <w:rsid w:val="00501EA2"/>
    <w:rsid w:val="0060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A7D9"/>
  <w15:chartTrackingRefBased/>
  <w15:docId w15:val="{45083D52-F1C6-40EF-85E6-4FFE757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0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26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4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1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27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9609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5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6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7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115064">
                                      <w:marLeft w:val="0"/>
                                      <w:marRight w:val="0"/>
                                      <w:marTop w:val="0"/>
                                      <w:marBottom w:val="1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08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18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31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734122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4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49449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70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330703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0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827361">
                                      <w:marLeft w:val="0"/>
                                      <w:marRight w:val="0"/>
                                      <w:marTop w:val="0"/>
                                      <w:marBottom w:val="14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4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2024-03-29T08:36:00Z</dcterms:created>
  <dcterms:modified xsi:type="dcterms:W3CDTF">2024-03-29T08:37:00Z</dcterms:modified>
</cp:coreProperties>
</file>